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305B54" w:rsidRPr="00305B54" w:rsidRDefault="00305B54" w:rsidP="00305B54">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9A7038">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Sanitary Certificate </w:t>
      </w:r>
      <w:r w:rsidR="00BD74C4">
        <w:rPr>
          <w:sz w:val="24"/>
        </w:rPr>
        <w:t xml:space="preserve">Worksheet </w:t>
      </w:r>
      <w:r w:rsidR="00BD4461">
        <w:rPr>
          <w:sz w:val="24"/>
        </w:rPr>
        <w:t>found</w:t>
      </w:r>
      <w:r w:rsidR="00C6386D">
        <w:rPr>
          <w:sz w:val="24"/>
        </w:rPr>
        <w:t xml:space="preserve"> at:</w:t>
      </w:r>
      <w:r w:rsidR="002B1972">
        <w:rPr>
          <w:sz w:val="24"/>
        </w:rPr>
        <w:t xml:space="preserve"> </w:t>
      </w:r>
      <w:hyperlink r:id="rId9" w:history="1">
        <w:r w:rsidR="009A7038" w:rsidRPr="00BC03D1">
          <w:rPr>
            <w:rStyle w:val="Hyperlink"/>
          </w:rPr>
          <w:t>http://www.ams.usda.gov/services/imports-exports/dairy-sanitary-certificates</w:t>
        </w:r>
      </w:hyperlink>
      <w:r w:rsidR="009A7038">
        <w:t xml:space="preserve"> </w:t>
      </w:r>
      <w:r w:rsidR="008062E4" w:rsidRPr="002F22B2">
        <w:rPr>
          <w:sz w:val="24"/>
        </w:rPr>
        <w:t xml:space="preserve">  </w:t>
      </w:r>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bookmarkStart w:id="0" w:name="_GoBack"/>
      <w:bookmarkEnd w:id="0"/>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ertificates are issued in English</w:t>
      </w:r>
      <w:r>
        <w:rPr>
          <w:sz w:val="24"/>
        </w:rPr>
        <w:t>.</w:t>
      </w:r>
      <w:r w:rsidR="00D64C4D">
        <w:rPr>
          <w:sz w:val="24"/>
        </w:rPr>
        <w:t xml:space="preserve"> (Emailed requests can be requested in dual language</w:t>
      </w:r>
      <w:r w:rsidR="009F3632">
        <w:rPr>
          <w:sz w:val="24"/>
        </w:rPr>
        <w:t>;</w:t>
      </w:r>
      <w:r w:rsidR="00D64C4D">
        <w:rPr>
          <w:sz w:val="24"/>
        </w:rPr>
        <w:t xml:space="preserve"> </w:t>
      </w:r>
      <w:r w:rsidR="009F3632">
        <w:rPr>
          <w:sz w:val="24"/>
        </w:rPr>
        <w:t xml:space="preserve">English and </w:t>
      </w:r>
      <w:r w:rsidR="00D64C4D">
        <w:rPr>
          <w:sz w:val="24"/>
        </w:rPr>
        <w:t>Spanish.)</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05B54" w:rsidRDefault="00305B54"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DF40AB">
          <w:rPr>
            <w:color w:val="1C22A4"/>
            <w:sz w:val="24"/>
          </w:rPr>
          <w:t>Interstate Milk Shippers List</w:t>
        </w:r>
      </w:hyperlink>
      <w:r w:rsidR="00E55AC4" w:rsidRPr="00DF40AB">
        <w:rPr>
          <w:color w:val="1C22A4"/>
          <w:sz w:val="24"/>
        </w:rPr>
        <w:t xml:space="preserve"> ; </w:t>
      </w:r>
      <w:hyperlink r:id="rId13" w:history="1">
        <w:r w:rsidR="00E55AC4" w:rsidRPr="00DF40AB">
          <w:rPr>
            <w:color w:val="1C22A4"/>
            <w:sz w:val="24"/>
          </w:rPr>
          <w:t>Dairy Plants Surveyed and Approved for USDA Grading Service</w:t>
        </w:r>
      </w:hyperlink>
      <w:r w:rsidR="00E55AC4">
        <w:rPr>
          <w:sz w:val="24"/>
        </w:rPr>
        <w:t xml:space="preserve"> and </w:t>
      </w:r>
      <w:hyperlink r:id="rId14" w:history="1">
        <w:r w:rsidR="00E55AC4" w:rsidRPr="00DF40AB">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780705" w:rsidRDefault="00780705" w:rsidP="00780705">
      <w:pPr>
        <w:ind w:firstLine="720"/>
        <w:rPr>
          <w:sz w:val="24"/>
        </w:rPr>
      </w:pPr>
      <w:r>
        <w:rPr>
          <w:sz w:val="24"/>
        </w:rPr>
        <w:t>This certificate is for dairy and dairy based products for export</w:t>
      </w:r>
      <w:r w:rsidR="00AD0681">
        <w:rPr>
          <w:sz w:val="24"/>
        </w:rPr>
        <w:t xml:space="preserve"> from the United States</w:t>
      </w:r>
      <w:r>
        <w:rPr>
          <w:sz w:val="24"/>
        </w:rPr>
        <w:t>.</w:t>
      </w:r>
    </w:p>
    <w:p w:rsidR="00780705" w:rsidRDefault="00780705" w:rsidP="00411295">
      <w:pPr>
        <w:ind w:left="720"/>
        <w:rPr>
          <w:sz w:val="24"/>
        </w:rPr>
      </w:pPr>
      <w:r>
        <w:rPr>
          <w:sz w:val="24"/>
        </w:rPr>
        <w:t xml:space="preserve">This certificate may be used for countries other than the </w:t>
      </w:r>
      <w:r w:rsidR="00EA5DF6">
        <w:rPr>
          <w:sz w:val="24"/>
        </w:rPr>
        <w:t xml:space="preserve">following countries: </w:t>
      </w:r>
      <w:r>
        <w:rPr>
          <w:sz w:val="24"/>
        </w:rPr>
        <w:t>Algeria</w:t>
      </w:r>
      <w:r w:rsidR="00EA3A22">
        <w:rPr>
          <w:sz w:val="24"/>
        </w:rPr>
        <w:t>;</w:t>
      </w:r>
      <w:r>
        <w:rPr>
          <w:sz w:val="24"/>
        </w:rPr>
        <w:t xml:space="preserve"> Argentina</w:t>
      </w:r>
      <w:r w:rsidR="00EA3A22">
        <w:rPr>
          <w:sz w:val="24"/>
        </w:rPr>
        <w:t>;</w:t>
      </w:r>
      <w:r>
        <w:rPr>
          <w:sz w:val="24"/>
        </w:rPr>
        <w:t xml:space="preserve"> Brazil; Chile; </w:t>
      </w:r>
      <w:r w:rsidR="00AD0681">
        <w:rPr>
          <w:sz w:val="24"/>
        </w:rPr>
        <w:t xml:space="preserve">China; </w:t>
      </w:r>
      <w:r>
        <w:rPr>
          <w:sz w:val="24"/>
        </w:rPr>
        <w:t>Cuba; European Union; Peru;</w:t>
      </w:r>
      <w:r w:rsidR="00411295">
        <w:rPr>
          <w:sz w:val="24"/>
        </w:rPr>
        <w:t xml:space="preserve"> Tunisia and Uruguay.   These countries have negotiated bilateral export certificates with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9B771A" w:rsidP="002D22FF">
      <w:r>
        <w:t xml:space="preserve">Enter the </w:t>
      </w:r>
      <w:r w:rsidR="005F45F6">
        <w:t>country</w:t>
      </w:r>
      <w:r>
        <w:t xml:space="preserve"> code of the consign</w:t>
      </w:r>
      <w:r w:rsidR="005F45F6">
        <w:t>ment destination</w:t>
      </w:r>
      <w:r>
        <w:t>.</w:t>
      </w:r>
      <w:r w:rsidR="002D22FF">
        <w:t xml:space="preserve"> </w:t>
      </w:r>
      <w:r w:rsidR="005B2CF4">
        <w:t xml:space="preserve"> </w:t>
      </w:r>
      <w:hyperlink w:anchor="_Exhibit_1_1" w:history="1">
        <w:r w:rsidR="00061AF4" w:rsidRPr="00C6386D">
          <w:t xml:space="preserve">Exhibit </w:t>
        </w:r>
        <w:r w:rsidR="005B2CF4" w:rsidRPr="00C6386D">
          <w:t>1</w:t>
        </w:r>
      </w:hyperlink>
      <w:r w:rsidR="005B2CF4">
        <w:t xml:space="preserve"> contains a list of the country codes.</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374294" w:rsidRPr="00374294" w:rsidRDefault="00374294" w:rsidP="00EF5228">
      <w:pPr>
        <w:pStyle w:val="Heading4"/>
        <w:numPr>
          <w:ilvl w:val="0"/>
          <w:numId w:val="33"/>
        </w:numPr>
        <w:rPr>
          <w:color w:val="365F91" w:themeColor="accent1" w:themeShade="BF"/>
        </w:rPr>
      </w:pPr>
      <w:r w:rsidRPr="00374294">
        <w:rPr>
          <w:color w:val="365F91" w:themeColor="accent1" w:themeShade="BF"/>
        </w:rPr>
        <w:t>KIND OF HEAT TREATMENT</w:t>
      </w:r>
      <w:r w:rsidR="009811E7">
        <w:rPr>
          <w:color w:val="365F91" w:themeColor="accent1" w:themeShade="BF"/>
        </w:rPr>
        <w:t xml:space="preserve"> (HTST; PASTEURIZED)</w:t>
      </w:r>
      <w:r w:rsidR="00316C25">
        <w:rPr>
          <w:color w:val="365F91" w:themeColor="accent1" w:themeShade="BF"/>
        </w:rPr>
        <w:t xml:space="preserve"> </w:t>
      </w:r>
      <w:r w:rsidR="005B2CF4">
        <w:rPr>
          <w:color w:val="365F91" w:themeColor="accent1" w:themeShade="BF"/>
        </w:rPr>
        <w:t>(255)</w:t>
      </w:r>
    </w:p>
    <w:p w:rsidR="00374294" w:rsidRDefault="009811E7" w:rsidP="00374294">
      <w:pPr>
        <w:rPr>
          <w:szCs w:val="22"/>
        </w:rPr>
      </w:pPr>
      <w:r>
        <w:t xml:space="preserve">Describe the process used to provide </w:t>
      </w:r>
      <w:r w:rsidRPr="00A92720">
        <w:rPr>
          <w:sz w:val="20"/>
        </w:rPr>
        <w:t xml:space="preserve">safeguards that have been taken </w:t>
      </w:r>
      <w:r w:rsidRPr="00A92720">
        <w:rPr>
          <w:szCs w:val="22"/>
        </w:rPr>
        <w:t>with the aim of avoiding public health hazards arising from pathogenic organisms associated with milk, for example: pasteurized;</w:t>
      </w:r>
      <w:r>
        <w:rPr>
          <w:szCs w:val="22"/>
        </w:rPr>
        <w:t xml:space="preserve"> or</w:t>
      </w:r>
      <w:r w:rsidRPr="00A92720">
        <w:rPr>
          <w:szCs w:val="22"/>
        </w:rPr>
        <w:t xml:space="preserve"> aged 60 days.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REQUIRED TEMPERATURE DURING STORAGE AND TRANSPORTATION (150)</w:t>
      </w:r>
    </w:p>
    <w:p w:rsidR="00E278B8" w:rsidRDefault="00E278B8" w:rsidP="00E278B8">
      <w:r>
        <w:t>Enter the temperature requirements for transportation and storage of the product, for example: Ambient; chilled; Frozen; Frozen -20°C.</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EXPIRATION DATE</w:t>
      </w:r>
      <w:r>
        <w:rPr>
          <w:color w:val="365F91" w:themeColor="accent1" w:themeShade="BF"/>
        </w:rPr>
        <w:t xml:space="preserve"> (120)</w:t>
      </w:r>
    </w:p>
    <w:p w:rsidR="00E278B8" w:rsidRDefault="00E278B8" w:rsidP="00E278B8">
      <w:r>
        <w:t>Enter the expected shelf life of the product. If an expiration date is printed on the label that is the date that should be used.</w:t>
      </w:r>
    </w:p>
    <w:p w:rsidR="00E278B8" w:rsidRDefault="00E278B8" w:rsidP="005475F4">
      <w:pPr>
        <w:pStyle w:val="Heading4"/>
      </w:pPr>
      <w:r>
        <w:lastRenderedPageBreak/>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instructions, the certificate will not be processed.  Do not include any characters in the plant number field such as EU#123456, just put the number 123456.</w:t>
      </w:r>
    </w:p>
    <w:p w:rsidR="00295498" w:rsidRDefault="00295498" w:rsidP="00295498">
      <w:pPr>
        <w:pStyle w:val="Heading4"/>
      </w:pPr>
      <w:r>
        <w:t>SHIPMENT INFORMATION</w:t>
      </w:r>
    </w:p>
    <w:p w:rsidR="00295498" w:rsidRDefault="00295498" w:rsidP="00295498">
      <w:pPr>
        <w:pStyle w:val="Heading4"/>
        <w:numPr>
          <w:ilvl w:val="0"/>
          <w:numId w:val="33"/>
        </w:numPr>
        <w:rPr>
          <w:color w:val="365F91" w:themeColor="accent1" w:themeShade="BF"/>
        </w:rPr>
      </w:pPr>
      <w:r w:rsidRPr="00295498">
        <w:rPr>
          <w:color w:val="365F91" w:themeColor="accent1" w:themeShade="BF"/>
        </w:rPr>
        <w:t>DEPARTURE PORT</w:t>
      </w:r>
      <w:r>
        <w:rPr>
          <w:color w:val="365F91" w:themeColor="accent1" w:themeShade="BF"/>
        </w:rPr>
        <w:t xml:space="preserve"> (100)</w:t>
      </w:r>
    </w:p>
    <w:p w:rsidR="00295498" w:rsidRDefault="00295498" w:rsidP="00295498">
      <w:r>
        <w:t>Enter the port (city and state) of exit from the U.S. (place of loading on to the ship or plane).  In cases where the port of exit is not known, the location (city and state) of the warehouse from which the consignment is shipped to the port of exit may be used.</w:t>
      </w:r>
    </w:p>
    <w:p w:rsidR="00295498" w:rsidRPr="00295498" w:rsidRDefault="00295498" w:rsidP="00295498">
      <w:pPr>
        <w:pStyle w:val="Heading4"/>
        <w:numPr>
          <w:ilvl w:val="0"/>
          <w:numId w:val="33"/>
        </w:numPr>
        <w:rPr>
          <w:color w:val="365F91" w:themeColor="accent1" w:themeShade="BF"/>
        </w:rPr>
      </w:pPr>
      <w:r w:rsidRPr="00295498">
        <w:rPr>
          <w:color w:val="365F91" w:themeColor="accent1" w:themeShade="BF"/>
        </w:rPr>
        <w:t>TRANSPORT TYPE (255)</w:t>
      </w:r>
    </w:p>
    <w:p w:rsidR="00295498" w:rsidRDefault="00295498" w:rsidP="005475F4">
      <w:r>
        <w:t>Enter the method of transport.  If the country requires container and seal number(s) enter them here.</w:t>
      </w:r>
    </w:p>
    <w:p w:rsidR="00061AF4" w:rsidRDefault="00061AF4" w:rsidP="00061AF4">
      <w:pPr>
        <w:pStyle w:val="Heading4"/>
      </w:pPr>
      <w:r>
        <w:t xml:space="preserve">SIGNATURE (for faxed or </w:t>
      </w:r>
      <w:r w:rsidR="00752075">
        <w:t xml:space="preserve">couriered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2F0715" w:rsidRDefault="002F0715" w:rsidP="00BD2150">
      <w:pPr>
        <w:pStyle w:val="Heading4"/>
      </w:pP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p w:rsidR="00752075" w:rsidRDefault="00752075" w:rsidP="00810458">
      <w:pPr>
        <w:rPr>
          <w:lang w:eastAsia="en-US"/>
        </w:rPr>
      </w:pPr>
    </w:p>
    <w:p w:rsidR="00810458" w:rsidRPr="00EA5DF6" w:rsidRDefault="00810458" w:rsidP="00BD2150"/>
    <w:p w:rsidR="002F0715" w:rsidRDefault="002F0715">
      <w:r>
        <w:br w:type="page"/>
      </w:r>
    </w:p>
    <w:p w:rsidR="0072090C" w:rsidRDefault="0072090C" w:rsidP="00081B56"/>
    <w:p w:rsidR="00D27A83" w:rsidRDefault="00D27A83" w:rsidP="00D27A83">
      <w:pPr>
        <w:ind w:left="720"/>
      </w:pPr>
    </w:p>
    <w:p w:rsidR="000D744E" w:rsidRDefault="000D744E" w:rsidP="00D27A83">
      <w:pPr>
        <w:ind w:left="720"/>
      </w:pPr>
    </w:p>
    <w:p w:rsidR="000D744E" w:rsidRDefault="000D744E" w:rsidP="000D744E">
      <w:pPr>
        <w:pStyle w:val="Heading2"/>
      </w:pPr>
      <w:bookmarkStart w:id="2" w:name="_Exhibit_1_1"/>
      <w:bookmarkEnd w:id="2"/>
      <w:r>
        <w:t>Exhibit 1</w:t>
      </w:r>
    </w:p>
    <w:p w:rsidR="00D27A83" w:rsidRPr="00061AF4" w:rsidRDefault="00D27A83" w:rsidP="00061AF4">
      <w:pPr>
        <w:rPr>
          <w:rFonts w:ascii="Univers" w:hAnsi="Univers"/>
        </w:rPr>
      </w:pPr>
    </w:p>
    <w:p w:rsidR="000D744E" w:rsidRDefault="000D744E" w:rsidP="00386C3E">
      <w:pPr>
        <w:pStyle w:val="Heading2"/>
        <w:sectPr w:rsidR="000D744E" w:rsidSect="00BB19D2">
          <w:headerReference w:type="default" r:id="rId23"/>
          <w:type w:val="continuous"/>
          <w:pgSz w:w="12240" w:h="15840" w:code="1"/>
          <w:pgMar w:top="1008" w:right="1008" w:bottom="1008" w:left="1152" w:header="720" w:footer="720" w:gutter="0"/>
          <w:cols w:space="720"/>
          <w:docGrid w:linePitch="360"/>
        </w:sectPr>
      </w:pPr>
    </w:p>
    <w:tbl>
      <w:tblPr>
        <w:tblW w:w="3705" w:type="dxa"/>
        <w:tblInd w:w="93" w:type="dxa"/>
        <w:tblLook w:val="04A0" w:firstRow="1" w:lastRow="0" w:firstColumn="1" w:lastColumn="0" w:noHBand="0" w:noVBand="1"/>
      </w:tblPr>
      <w:tblGrid>
        <w:gridCol w:w="3025"/>
        <w:gridCol w:w="680"/>
      </w:tblGrid>
      <w:tr w:rsidR="00386C3E" w:rsidRPr="007A5A90" w:rsidTr="000D744E">
        <w:trPr>
          <w:trHeight w:val="300"/>
          <w:tblHeader/>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b/>
                <w:bCs/>
                <w:color w:val="000000"/>
              </w:rPr>
            </w:pPr>
            <w:r w:rsidRPr="007A5A90">
              <w:rPr>
                <w:rFonts w:ascii="Calibri" w:eastAsia="Times New Roman" w:hAnsi="Calibri"/>
                <w:b/>
                <w:bCs/>
                <w:color w:val="000000"/>
              </w:rPr>
              <w:lastRenderedPageBreak/>
              <w:t>Country Name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b/>
                <w:bCs/>
                <w:color w:val="000000"/>
              </w:rPr>
            </w:pPr>
            <w:r w:rsidRPr="007A5A90">
              <w:rPr>
                <w:rFonts w:ascii="Calibri" w:eastAsia="Times New Roman" w:hAnsi="Calibri"/>
                <w:b/>
                <w:bCs/>
                <w:color w:val="000000"/>
              </w:rPr>
              <w:t>ISO Code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UNITED STATES MILITARY</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AFGHANISTAN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ALBANIA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AL</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AMERICAN SAMOA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ANDORRA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ANGOLA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ANGUILLA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ANTARCTICA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AQ</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ANTIGUA AND BARBUDA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ARMENIA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ARUBA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AUSTRALIA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AZERBAIJAN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BAHAMAS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BAHRAIN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BANGLADESH</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BARBADOS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BB</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BELARUS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BELIZE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BENIN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BJ</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BERMUDA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BHUTAN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BT</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BOLIVIA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BOSNIA AND HERZEGOWINA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BOTSWANA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BOUVET ISLAND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BV</w:t>
            </w:r>
          </w:p>
        </w:tc>
      </w:tr>
      <w:tr w:rsidR="00386C3E" w:rsidRPr="007A5A90" w:rsidTr="000D744E">
        <w:trPr>
          <w:trHeight w:val="333"/>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BRITISH INDIAN OCEAN TERRITORY</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BRUNEI DARUSSALAM</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BURKINA FASO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BURUNDI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BI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CAMBODIA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CAMEROON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CANADA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CAPE VERDE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CV</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CAYMAN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CENTRAL AFRICAN REPUBLIC</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CHAD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CHRISTMAS ISLAND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CX</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lastRenderedPageBreak/>
              <w:t>COCOS (KEELING)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COLOMBIA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COMOROS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KM</w:t>
            </w:r>
          </w:p>
        </w:tc>
      </w:tr>
      <w:tr w:rsidR="00386C3E" w:rsidRPr="007A5A90" w:rsidTr="000D744E">
        <w:trPr>
          <w:trHeight w:val="6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CONGO, Democratic Republic of (was Zaire)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CONGO, People's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COOK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COSTA RICA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COTE D'IVOIRE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DJIBOUTI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DJ</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DOMINICA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DM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DOMINICAN REPUBLIC</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DO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EAST TIMOR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TL</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ECUADOR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EGYPT</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EL SALVADOR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SV</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EQUATORIAL GUINEA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GQ</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ERITREA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ETHIOPIA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ET</w:t>
            </w:r>
          </w:p>
        </w:tc>
      </w:tr>
      <w:tr w:rsidR="00386C3E" w:rsidRPr="007A5A90" w:rsidTr="000D744E">
        <w:trPr>
          <w:trHeight w:val="27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FALKLAND ISLANDS (MALVINAS)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FAROE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FIJI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FJ</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FRANCE, METROPOLITAN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FX</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FRENCH GUIANA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FRENCH POLYNESIA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PF</w:t>
            </w:r>
          </w:p>
        </w:tc>
      </w:tr>
      <w:tr w:rsidR="00386C3E" w:rsidRPr="007A5A90" w:rsidTr="000D744E">
        <w:trPr>
          <w:trHeight w:val="333"/>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FRENCH SOUTHERN TERRITORIES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GABON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GAMBIA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GEORGIA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GHANA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GIBRALTAR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GREENLAND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GL</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GRENADA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GUADELOUPE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GP</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GUAM</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GUATEMALA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GT</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GUINEA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lastRenderedPageBreak/>
              <w:t>GUINEA-BISSAU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GUYANA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HAITI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HT</w:t>
            </w:r>
          </w:p>
        </w:tc>
      </w:tr>
      <w:tr w:rsidR="00386C3E" w:rsidRPr="007A5A90" w:rsidTr="000D744E">
        <w:trPr>
          <w:trHeight w:val="27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HEARD AND MC DONALD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HONDURAS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HONG KONG</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HK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ICELAND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INDIA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INDONESIA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IRAN (ISLAMIC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IRAQ</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IQ</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ISRAEL</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IL</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JAMAICA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JM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JAPAN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JP</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JORDAN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JO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KAZAKHSTAN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KENYA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KIRIBATI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KI</w:t>
            </w:r>
          </w:p>
        </w:tc>
      </w:tr>
      <w:tr w:rsidR="00386C3E" w:rsidRPr="007A5A90" w:rsidTr="000D744E">
        <w:trPr>
          <w:trHeight w:val="6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KOREA, DEMOCRATIC PEOPLE'S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KP</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KOREA,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KUWAIT</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KYRGYZSTAN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KG</w:t>
            </w:r>
          </w:p>
        </w:tc>
      </w:tr>
      <w:tr w:rsidR="00386C3E" w:rsidRPr="007A5A90" w:rsidTr="000D744E">
        <w:trPr>
          <w:trHeight w:val="27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LAO PEOPLE'S DEMOCRATIC REPUBLIC</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LEBANON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LB</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LESOTHO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LIBERIA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LIBYAN ARAB JAMAHIRIYA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LIECHTENSTEIN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MACAU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w:t>
            </w:r>
          </w:p>
        </w:tc>
      </w:tr>
      <w:tr w:rsidR="00386C3E" w:rsidRPr="007A5A90" w:rsidTr="000D744E">
        <w:trPr>
          <w:trHeight w:val="6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MACEDONIA, THE FORMER YUGOSLAV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MADAGASCAR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MALAWI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MALAYSIA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MALDIVES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MV</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MALI</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ML</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MARSHALL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MARTINIQUE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MQ</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MAURITANIA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MAURITIUS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MAYOTTE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YT</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lastRenderedPageBreak/>
              <w:t>MEXICO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MX</w:t>
            </w:r>
          </w:p>
        </w:tc>
      </w:tr>
      <w:tr w:rsidR="00386C3E" w:rsidRPr="007A5A90" w:rsidTr="000D744E">
        <w:trPr>
          <w:trHeight w:val="333"/>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MICRONESIA, FEDERATED STATES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FM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MOLDOVA,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MONACO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MONGOLIA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MONTSERRAT</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MOROCCO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MOZAMBIQUE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MYANMAR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NAMIBIA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NAURU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NEPAL</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NP</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NETHERLANDS ANTILLES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NEW CALEDONIA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NEW ZEALAND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NICARAGUA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NIGER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NIGERIA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NIUE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NORFOLK ISLAND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NORTHERN MARIANA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MP</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NORWAY</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NO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OMAN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OM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PAKISTAN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PALAU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PW</w:t>
            </w:r>
          </w:p>
        </w:tc>
      </w:tr>
      <w:tr w:rsidR="00386C3E" w:rsidRPr="007A5A90" w:rsidTr="000D744E">
        <w:trPr>
          <w:trHeight w:val="243"/>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PALESTINIAN TERRITORY, Occupied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PANAMA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PAPUA NEW GUINEA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PARAGUAY</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PHILIPPINES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PITCAIRN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PUERTO RICO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QATAR</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QA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REUNION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RE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RUSSIAN FEDERATION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RU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RWANDA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RW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SAINT KITTS AND NEVIS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KN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SAINT LUCIA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LC</w:t>
            </w:r>
          </w:p>
        </w:tc>
      </w:tr>
      <w:tr w:rsidR="00386C3E" w:rsidRPr="007A5A90" w:rsidTr="000D744E">
        <w:trPr>
          <w:trHeight w:val="387"/>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SAINT VINCENT AND THE GRENADINES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SAMOA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WS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SAN MARINO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lastRenderedPageBreak/>
              <w:t>SAO TOME AND PRINCIPE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ST</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SAUDI ARABIA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SENEGAL</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SEYCHELLES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SIERRA LEONE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SL</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SINGAPORE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SOLOMON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SB</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SOMALIA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SOUTH AFRICA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ZA</w:t>
            </w:r>
          </w:p>
        </w:tc>
      </w:tr>
      <w:tr w:rsidR="00386C3E" w:rsidRPr="007A5A90" w:rsidTr="000D744E">
        <w:trPr>
          <w:trHeight w:val="6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SOUTH GEORGIA AND THE SOUTH SANDWICH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GS</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SRI LANKA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LK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ST. HELENA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ST. PIERRE AND MIQUELON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PM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SUDAN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SD</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SURINAME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SR</w:t>
            </w:r>
          </w:p>
        </w:tc>
      </w:tr>
      <w:tr w:rsidR="00386C3E" w:rsidRPr="007A5A90" w:rsidTr="000D744E">
        <w:trPr>
          <w:trHeight w:val="27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SVALBARD AND JAN MAYEN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SJ</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SWAZILAND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SWITZERLAND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CH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SYRIAN ARAB REPUBLIC</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SY</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TAIWAN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TW</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TAJIKISTAN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TJ</w:t>
            </w:r>
          </w:p>
        </w:tc>
      </w:tr>
      <w:tr w:rsidR="00386C3E" w:rsidRPr="007A5A90" w:rsidTr="000D744E">
        <w:trPr>
          <w:trHeight w:val="27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TANZANIA, UNITED REPUBLIC OF</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THAILAND</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TOGO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lastRenderedPageBreak/>
              <w:t>TOKELAU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TK</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TONGA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TO</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TRINIDAD AND TOBAGO</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TT</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TURKEY</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TR</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TURKMENISTAN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TURKS AND CAICOS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TC</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TUVALU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TV</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UGANDA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UKRAINE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UNITED ARAB EMIRATES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AE</w:t>
            </w:r>
          </w:p>
        </w:tc>
      </w:tr>
      <w:tr w:rsidR="00386C3E" w:rsidRPr="007A5A90" w:rsidTr="000D744E">
        <w:trPr>
          <w:trHeight w:val="6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UNITED STATES MINOR OUTLYING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UZBEKISTAN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UZ</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VANUATU</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VATICAN CITY STATE (HOLY SEE)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VA</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VENEZUELA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VIET NAM</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VN</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VIRGIN ISLANDS (BRITISH)</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VG</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VIRGIN ISLANDS (U.S.)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VI</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WALLIS AND FUTUNA ISLANDS</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WF</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WESTERN SAHARA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EH</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YEMEN</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YE</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YUGOSLAVIA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YU</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ZAMBIA</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ZM</w:t>
            </w:r>
          </w:p>
        </w:tc>
      </w:tr>
      <w:tr w:rsidR="00386C3E" w:rsidRPr="007A5A90" w:rsidTr="000D744E">
        <w:trPr>
          <w:trHeight w:val="300"/>
        </w:trPr>
        <w:tc>
          <w:tcPr>
            <w:tcW w:w="3025" w:type="dxa"/>
            <w:tcBorders>
              <w:top w:val="nil"/>
              <w:left w:val="nil"/>
              <w:bottom w:val="nil"/>
              <w:right w:val="nil"/>
            </w:tcBorders>
            <w:shd w:val="clear" w:color="auto" w:fill="auto"/>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ZIMBABWE</w:t>
            </w:r>
          </w:p>
        </w:tc>
        <w:tc>
          <w:tcPr>
            <w:tcW w:w="680" w:type="dxa"/>
            <w:tcBorders>
              <w:top w:val="nil"/>
              <w:left w:val="nil"/>
              <w:bottom w:val="nil"/>
              <w:right w:val="nil"/>
            </w:tcBorders>
            <w:shd w:val="clear" w:color="auto" w:fill="auto"/>
            <w:noWrap/>
            <w:vAlign w:val="bottom"/>
            <w:hideMark/>
          </w:tcPr>
          <w:p w:rsidR="00386C3E" w:rsidRPr="007A5A90" w:rsidRDefault="00386C3E" w:rsidP="00386C3E">
            <w:pPr>
              <w:rPr>
                <w:rFonts w:ascii="Calibri" w:eastAsia="Times New Roman" w:hAnsi="Calibri"/>
                <w:color w:val="000000"/>
              </w:rPr>
            </w:pPr>
            <w:r w:rsidRPr="007A5A90">
              <w:rPr>
                <w:rFonts w:ascii="Calibri" w:eastAsia="Times New Roman" w:hAnsi="Calibri"/>
                <w:color w:val="000000"/>
              </w:rPr>
              <w:t>ZW</w:t>
            </w:r>
          </w:p>
        </w:tc>
      </w:tr>
    </w:tbl>
    <w:p w:rsidR="000D744E" w:rsidRDefault="000D744E">
      <w:pPr>
        <w:rPr>
          <w:lang w:val="en-GB"/>
        </w:rPr>
        <w:sectPr w:rsidR="000D744E" w:rsidSect="000D744E">
          <w:headerReference w:type="default" r:id="rId24"/>
          <w:type w:val="continuous"/>
          <w:pgSz w:w="12240" w:h="15840" w:code="1"/>
          <w:pgMar w:top="1008" w:right="1008" w:bottom="1008" w:left="1152" w:header="720" w:footer="720" w:gutter="0"/>
          <w:cols w:num="2" w:space="720"/>
          <w:docGrid w:linePitch="360"/>
        </w:sectPr>
      </w:pPr>
    </w:p>
    <w:p w:rsidR="002D22FF" w:rsidRPr="00B2303A" w:rsidRDefault="002D22FF">
      <w:pPr>
        <w:rPr>
          <w:lang w:val="en-GB"/>
        </w:rPr>
      </w:pPr>
    </w:p>
    <w:sectPr w:rsidR="002D22FF" w:rsidRPr="00B2303A" w:rsidSect="00BB19D2">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FF3" w:rsidRDefault="00857FF3" w:rsidP="004F1256">
      <w:r>
        <w:separator/>
      </w:r>
    </w:p>
  </w:endnote>
  <w:endnote w:type="continuationSeparator" w:id="0">
    <w:p w:rsidR="00857FF3" w:rsidRDefault="00857FF3"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FF3" w:rsidRDefault="00857FF3" w:rsidP="004F1256">
      <w:r>
        <w:separator/>
      </w:r>
    </w:p>
  </w:footnote>
  <w:footnote w:type="continuationSeparator" w:id="0">
    <w:p w:rsidR="00857FF3" w:rsidRDefault="00857FF3"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0A7A83" w:rsidRPr="00334406" w:rsidRDefault="000A7A83"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0A7A83" w:rsidRDefault="000A7A83"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rsidP="004F1256">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83" w:rsidRDefault="000A7A83" w:rsidP="004F12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A0152"/>
    <w:rsid w:val="000A360B"/>
    <w:rsid w:val="000A7A83"/>
    <w:rsid w:val="000D744E"/>
    <w:rsid w:val="000E7935"/>
    <w:rsid w:val="000F4245"/>
    <w:rsid w:val="00107441"/>
    <w:rsid w:val="0011188D"/>
    <w:rsid w:val="0011414E"/>
    <w:rsid w:val="0013699B"/>
    <w:rsid w:val="00137B1E"/>
    <w:rsid w:val="001544F0"/>
    <w:rsid w:val="00171A08"/>
    <w:rsid w:val="00175778"/>
    <w:rsid w:val="00182DC5"/>
    <w:rsid w:val="00184E87"/>
    <w:rsid w:val="001A57D1"/>
    <w:rsid w:val="001A594D"/>
    <w:rsid w:val="001A5F59"/>
    <w:rsid w:val="001A5FA7"/>
    <w:rsid w:val="001B7B1D"/>
    <w:rsid w:val="001D35E8"/>
    <w:rsid w:val="001D50A5"/>
    <w:rsid w:val="001F26B1"/>
    <w:rsid w:val="00223D71"/>
    <w:rsid w:val="00225CA9"/>
    <w:rsid w:val="00225E31"/>
    <w:rsid w:val="0023147D"/>
    <w:rsid w:val="0024434F"/>
    <w:rsid w:val="002575AB"/>
    <w:rsid w:val="00274D2B"/>
    <w:rsid w:val="00281B86"/>
    <w:rsid w:val="00290216"/>
    <w:rsid w:val="00295498"/>
    <w:rsid w:val="002A2EE4"/>
    <w:rsid w:val="002A3641"/>
    <w:rsid w:val="002B0BFE"/>
    <w:rsid w:val="002B1972"/>
    <w:rsid w:val="002C2A0D"/>
    <w:rsid w:val="002C7153"/>
    <w:rsid w:val="002D22FF"/>
    <w:rsid w:val="002E699B"/>
    <w:rsid w:val="002E7BFC"/>
    <w:rsid w:val="002F0715"/>
    <w:rsid w:val="002F22B2"/>
    <w:rsid w:val="00301923"/>
    <w:rsid w:val="00305B54"/>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500C5C"/>
    <w:rsid w:val="0050546B"/>
    <w:rsid w:val="0052256E"/>
    <w:rsid w:val="00522F1E"/>
    <w:rsid w:val="00524C42"/>
    <w:rsid w:val="0053517A"/>
    <w:rsid w:val="00542DA1"/>
    <w:rsid w:val="005441A4"/>
    <w:rsid w:val="005475F4"/>
    <w:rsid w:val="005531E6"/>
    <w:rsid w:val="005535A0"/>
    <w:rsid w:val="005640FA"/>
    <w:rsid w:val="00576841"/>
    <w:rsid w:val="005771D7"/>
    <w:rsid w:val="0059030A"/>
    <w:rsid w:val="005A5B8E"/>
    <w:rsid w:val="005B2CF4"/>
    <w:rsid w:val="005F45F6"/>
    <w:rsid w:val="0063018E"/>
    <w:rsid w:val="00632461"/>
    <w:rsid w:val="006525AA"/>
    <w:rsid w:val="006529E6"/>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6106D"/>
    <w:rsid w:val="00761CE4"/>
    <w:rsid w:val="00776E05"/>
    <w:rsid w:val="00780705"/>
    <w:rsid w:val="00781FCC"/>
    <w:rsid w:val="00791B81"/>
    <w:rsid w:val="007978A4"/>
    <w:rsid w:val="007A241C"/>
    <w:rsid w:val="007B2F7A"/>
    <w:rsid w:val="007C221B"/>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57FF3"/>
    <w:rsid w:val="00873DBB"/>
    <w:rsid w:val="00874CCD"/>
    <w:rsid w:val="00891D90"/>
    <w:rsid w:val="008A0498"/>
    <w:rsid w:val="008A6E72"/>
    <w:rsid w:val="008B39CD"/>
    <w:rsid w:val="008E3D4E"/>
    <w:rsid w:val="008F3258"/>
    <w:rsid w:val="00903F6E"/>
    <w:rsid w:val="0090465A"/>
    <w:rsid w:val="0092366D"/>
    <w:rsid w:val="00931474"/>
    <w:rsid w:val="0093272B"/>
    <w:rsid w:val="00940BA8"/>
    <w:rsid w:val="00940CDA"/>
    <w:rsid w:val="0094204C"/>
    <w:rsid w:val="009447E1"/>
    <w:rsid w:val="009511FF"/>
    <w:rsid w:val="009566EB"/>
    <w:rsid w:val="00960237"/>
    <w:rsid w:val="00962BCA"/>
    <w:rsid w:val="009811E7"/>
    <w:rsid w:val="00984D01"/>
    <w:rsid w:val="00986746"/>
    <w:rsid w:val="00992807"/>
    <w:rsid w:val="00992DAA"/>
    <w:rsid w:val="00992EBB"/>
    <w:rsid w:val="009A7038"/>
    <w:rsid w:val="009B771A"/>
    <w:rsid w:val="009C1B4E"/>
    <w:rsid w:val="009D72D0"/>
    <w:rsid w:val="009F3632"/>
    <w:rsid w:val="009F6C70"/>
    <w:rsid w:val="00A07388"/>
    <w:rsid w:val="00A10357"/>
    <w:rsid w:val="00A20D47"/>
    <w:rsid w:val="00A2323C"/>
    <w:rsid w:val="00A266E8"/>
    <w:rsid w:val="00A42CFA"/>
    <w:rsid w:val="00A5053B"/>
    <w:rsid w:val="00A6040D"/>
    <w:rsid w:val="00A61785"/>
    <w:rsid w:val="00A67617"/>
    <w:rsid w:val="00A84764"/>
    <w:rsid w:val="00A909F1"/>
    <w:rsid w:val="00A947C0"/>
    <w:rsid w:val="00AA23FE"/>
    <w:rsid w:val="00AB1ECD"/>
    <w:rsid w:val="00AC6EAD"/>
    <w:rsid w:val="00AD0681"/>
    <w:rsid w:val="00AD4B8B"/>
    <w:rsid w:val="00AD7DB7"/>
    <w:rsid w:val="00AE147D"/>
    <w:rsid w:val="00B01330"/>
    <w:rsid w:val="00B02A69"/>
    <w:rsid w:val="00B2303A"/>
    <w:rsid w:val="00B27A4E"/>
    <w:rsid w:val="00B434BF"/>
    <w:rsid w:val="00B67EE8"/>
    <w:rsid w:val="00B714B1"/>
    <w:rsid w:val="00B74254"/>
    <w:rsid w:val="00B83FE8"/>
    <w:rsid w:val="00B9572A"/>
    <w:rsid w:val="00B97AE4"/>
    <w:rsid w:val="00BA7AE0"/>
    <w:rsid w:val="00BB19D2"/>
    <w:rsid w:val="00BB1E73"/>
    <w:rsid w:val="00BB33CA"/>
    <w:rsid w:val="00BD2150"/>
    <w:rsid w:val="00BD4461"/>
    <w:rsid w:val="00BD74C4"/>
    <w:rsid w:val="00BE21BA"/>
    <w:rsid w:val="00BF1D5D"/>
    <w:rsid w:val="00BF2831"/>
    <w:rsid w:val="00BF6147"/>
    <w:rsid w:val="00C0725E"/>
    <w:rsid w:val="00C263DD"/>
    <w:rsid w:val="00C33A7E"/>
    <w:rsid w:val="00C53F54"/>
    <w:rsid w:val="00C565C8"/>
    <w:rsid w:val="00C6386D"/>
    <w:rsid w:val="00C65925"/>
    <w:rsid w:val="00C741AA"/>
    <w:rsid w:val="00C960A2"/>
    <w:rsid w:val="00C966A3"/>
    <w:rsid w:val="00CB33E7"/>
    <w:rsid w:val="00CB6EC3"/>
    <w:rsid w:val="00CB7F73"/>
    <w:rsid w:val="00CC1AA1"/>
    <w:rsid w:val="00CC43A8"/>
    <w:rsid w:val="00CD061B"/>
    <w:rsid w:val="00CD2E48"/>
    <w:rsid w:val="00CD5639"/>
    <w:rsid w:val="00CD7D9E"/>
    <w:rsid w:val="00CF59DA"/>
    <w:rsid w:val="00D0781A"/>
    <w:rsid w:val="00D16A6F"/>
    <w:rsid w:val="00D23D4A"/>
    <w:rsid w:val="00D26778"/>
    <w:rsid w:val="00D27A83"/>
    <w:rsid w:val="00D3248E"/>
    <w:rsid w:val="00D42336"/>
    <w:rsid w:val="00D42B41"/>
    <w:rsid w:val="00D441CB"/>
    <w:rsid w:val="00D54D9E"/>
    <w:rsid w:val="00D5738A"/>
    <w:rsid w:val="00D64C4D"/>
    <w:rsid w:val="00D81A4D"/>
    <w:rsid w:val="00D837D3"/>
    <w:rsid w:val="00D83D55"/>
    <w:rsid w:val="00D85267"/>
    <w:rsid w:val="00DB14B0"/>
    <w:rsid w:val="00DB5A17"/>
    <w:rsid w:val="00DB7E97"/>
    <w:rsid w:val="00DD046E"/>
    <w:rsid w:val="00DD45C4"/>
    <w:rsid w:val="00DE01EB"/>
    <w:rsid w:val="00DF40AB"/>
    <w:rsid w:val="00E23B05"/>
    <w:rsid w:val="00E26B72"/>
    <w:rsid w:val="00E278B8"/>
    <w:rsid w:val="00E35E0E"/>
    <w:rsid w:val="00E35F79"/>
    <w:rsid w:val="00E43267"/>
    <w:rsid w:val="00E5469B"/>
    <w:rsid w:val="00E55AC4"/>
    <w:rsid w:val="00E71BEC"/>
    <w:rsid w:val="00E75256"/>
    <w:rsid w:val="00E82C47"/>
    <w:rsid w:val="00EA3A22"/>
    <w:rsid w:val="00EA5DF6"/>
    <w:rsid w:val="00EA78BD"/>
    <w:rsid w:val="00EB2E0C"/>
    <w:rsid w:val="00ED330D"/>
    <w:rsid w:val="00EF3EE9"/>
    <w:rsid w:val="00EF4044"/>
    <w:rsid w:val="00EF5228"/>
    <w:rsid w:val="00F0123E"/>
    <w:rsid w:val="00F05985"/>
    <w:rsid w:val="00F106CE"/>
    <w:rsid w:val="00F22BA1"/>
    <w:rsid w:val="00F3692D"/>
    <w:rsid w:val="00F447B9"/>
    <w:rsid w:val="00F63699"/>
    <w:rsid w:val="00F66CAD"/>
    <w:rsid w:val="00F8366B"/>
    <w:rsid w:val="00F87C48"/>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header" Target="header4.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6CF55-7FFC-405A-9EB8-6916C28D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12505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14716</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2013-09-26T14:39:00Z</cp:lastPrinted>
  <dcterms:created xsi:type="dcterms:W3CDTF">2015-10-14T13:10:00Z</dcterms:created>
  <dcterms:modified xsi:type="dcterms:W3CDTF">2015-10-14T13:10:00Z</dcterms:modified>
</cp:coreProperties>
</file>